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5" w:rsidRPr="00526FE1" w:rsidRDefault="00CE3405" w:rsidP="00CD41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FE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E3405" w:rsidRPr="00526FE1" w:rsidRDefault="00270FFB" w:rsidP="00526F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FE1">
        <w:rPr>
          <w:rFonts w:ascii="Times New Roman" w:hAnsi="Times New Roman" w:cs="Times New Roman"/>
          <w:b/>
          <w:bCs/>
          <w:sz w:val="24"/>
          <w:szCs w:val="24"/>
        </w:rPr>
        <w:t xml:space="preserve">Между </w:t>
      </w:r>
      <w:r w:rsidR="00434252" w:rsidRPr="00526FE1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Pr="00526FE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учреждением и родителями (законными представителями)</w:t>
      </w:r>
      <w:r w:rsidR="008E28B6" w:rsidRPr="00526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405" w:rsidRPr="00526FE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CE3405" w:rsidRPr="00526FE1" w:rsidRDefault="00CE3405" w:rsidP="00526F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FE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CE3405" w:rsidRPr="00526FE1" w:rsidRDefault="00CE3405" w:rsidP="00526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405" w:rsidRPr="00526FE1" w:rsidRDefault="00434252" w:rsidP="00526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с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. </w:t>
      </w:r>
      <w:r w:rsidRPr="00526FE1">
        <w:rPr>
          <w:rFonts w:ascii="Times New Roman" w:hAnsi="Times New Roman" w:cs="Times New Roman"/>
          <w:sz w:val="24"/>
          <w:szCs w:val="24"/>
        </w:rPr>
        <w:t>Усть-Кульск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E28B6" w:rsidRPr="00D9077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               "____" ______________ ____ г.</w:t>
      </w:r>
    </w:p>
    <w:p w:rsidR="00CE3405" w:rsidRPr="00526FE1" w:rsidRDefault="00CE3405" w:rsidP="00526F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3405" w:rsidRPr="00526FE1" w:rsidRDefault="00434252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FE1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образовательное учреждение «</w:t>
      </w:r>
      <w:proofErr w:type="spellStart"/>
      <w:r w:rsidRPr="00526FE1">
        <w:rPr>
          <w:rFonts w:ascii="Times New Roman" w:hAnsi="Times New Roman" w:cs="Times New Roman"/>
          <w:sz w:val="24"/>
          <w:szCs w:val="24"/>
          <w:u w:val="single"/>
        </w:rPr>
        <w:t>Усть-Кульская</w:t>
      </w:r>
      <w:proofErr w:type="spellEnd"/>
      <w:r w:rsidRPr="00526FE1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школа»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МОУ «</w:t>
      </w:r>
      <w:proofErr w:type="spellStart"/>
      <w:r w:rsidRPr="00526FE1">
        <w:rPr>
          <w:rFonts w:ascii="Times New Roman" w:hAnsi="Times New Roman" w:cs="Times New Roman"/>
          <w:sz w:val="24"/>
          <w:szCs w:val="24"/>
          <w:u w:val="single"/>
        </w:rPr>
        <w:t>Усть-Кульская</w:t>
      </w:r>
      <w:proofErr w:type="spellEnd"/>
      <w:r w:rsidRPr="00526FE1">
        <w:rPr>
          <w:rFonts w:ascii="Times New Roman" w:hAnsi="Times New Roman" w:cs="Times New Roman"/>
          <w:sz w:val="24"/>
          <w:szCs w:val="24"/>
          <w:u w:val="single"/>
        </w:rPr>
        <w:t xml:space="preserve"> ООШ»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E3405" w:rsidRPr="00526FE1">
        <w:rPr>
          <w:rFonts w:ascii="Times New Roman" w:hAnsi="Times New Roman" w:cs="Times New Roman"/>
          <w:sz w:val="24"/>
          <w:szCs w:val="24"/>
        </w:rPr>
        <w:t>, осуществляющее   образовательную   деятельность  (далее  -  образовательная организация) на основании лицензии от "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"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ноя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 20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 г. N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8584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Службой по контролю и надзору в сфере образования Иркутской области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, именуемое в дальнейшем "Исполнитель", в лице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D90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6FE1">
        <w:rPr>
          <w:rFonts w:ascii="Times New Roman" w:hAnsi="Times New Roman" w:cs="Times New Roman"/>
          <w:sz w:val="24"/>
          <w:szCs w:val="24"/>
          <w:u w:val="single"/>
        </w:rPr>
        <w:t>БудченкоЛюдмилыМихайловны</w:t>
      </w:r>
      <w:proofErr w:type="spellEnd"/>
      <w:r w:rsidR="00CE3405" w:rsidRPr="00526FE1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270FFB" w:rsidRPr="00526FE1">
        <w:rPr>
          <w:rFonts w:ascii="Times New Roman" w:hAnsi="Times New Roman" w:cs="Times New Roman"/>
          <w:sz w:val="24"/>
          <w:szCs w:val="24"/>
        </w:rPr>
        <w:t>,</w:t>
      </w:r>
      <w:r w:rsidRPr="00526FE1">
        <w:rPr>
          <w:rFonts w:ascii="Times New Roman" w:hAnsi="Times New Roman" w:cs="Times New Roman"/>
          <w:sz w:val="24"/>
          <w:szCs w:val="24"/>
        </w:rPr>
        <w:t xml:space="preserve"> и _____________________________________</w:t>
      </w:r>
      <w:r w:rsidR="00526FE1">
        <w:rPr>
          <w:rFonts w:ascii="Times New Roman" w:hAnsi="Times New Roman" w:cs="Times New Roman"/>
          <w:sz w:val="24"/>
          <w:szCs w:val="24"/>
        </w:rPr>
        <w:t>___________________________</w:t>
      </w:r>
      <w:r w:rsidRPr="00526FE1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End"/>
    </w:p>
    <w:p w:rsidR="00434252" w:rsidRPr="00526FE1" w:rsidRDefault="00434252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CE3405" w:rsidRPr="00526FE1" w:rsidRDefault="00CE3405" w:rsidP="00526FE1">
      <w:pPr>
        <w:pStyle w:val="ConsPlusNonformat"/>
        <w:jc w:val="center"/>
        <w:rPr>
          <w:rFonts w:ascii="Times New Roman" w:hAnsi="Times New Roman" w:cs="Times New Roman"/>
        </w:rPr>
      </w:pPr>
      <w:r w:rsidRPr="00526FE1">
        <w:rPr>
          <w:rFonts w:ascii="Times New Roman" w:hAnsi="Times New Roman" w:cs="Times New Roman"/>
        </w:rPr>
        <w:t>(фамилия, имя, отчество)</w:t>
      </w:r>
    </w:p>
    <w:p w:rsidR="00270FFB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именуемый в дальнейшем "Заказчик", в интересах н</w:t>
      </w:r>
      <w:r w:rsidR="00270FFB" w:rsidRPr="00526FE1">
        <w:rPr>
          <w:rFonts w:ascii="Times New Roman" w:hAnsi="Times New Roman" w:cs="Times New Roman"/>
          <w:sz w:val="24"/>
          <w:szCs w:val="24"/>
        </w:rPr>
        <w:t xml:space="preserve">есовершеннолетнего </w:t>
      </w:r>
    </w:p>
    <w:p w:rsidR="00CE3405" w:rsidRPr="00526FE1" w:rsidRDefault="00434252" w:rsidP="00526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  <w:r w:rsidR="00CE3405" w:rsidRPr="00526FE1">
        <w:rPr>
          <w:rFonts w:ascii="Times New Roman" w:hAnsi="Times New Roman" w:cs="Times New Roman"/>
          <w:sz w:val="24"/>
          <w:szCs w:val="24"/>
        </w:rPr>
        <w:t>,</w:t>
      </w:r>
    </w:p>
    <w:p w:rsidR="00CE3405" w:rsidRPr="00526FE1" w:rsidRDefault="00CE3405" w:rsidP="00526FE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26FE1">
        <w:rPr>
          <w:rFonts w:ascii="Times New Roman" w:hAnsi="Times New Roman" w:cs="Times New Roman"/>
          <w:szCs w:val="24"/>
        </w:rPr>
        <w:t>(фамилия, имя, отчество ребёнка, дата рождения)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FE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  <w:r w:rsidR="00434252" w:rsidRPr="00526FE1">
        <w:rPr>
          <w:rFonts w:ascii="Times New Roman" w:hAnsi="Times New Roman" w:cs="Times New Roman"/>
          <w:sz w:val="24"/>
          <w:szCs w:val="24"/>
        </w:rPr>
        <w:t>_________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34252" w:rsidRPr="00526FE1">
        <w:rPr>
          <w:rFonts w:ascii="Times New Roman" w:hAnsi="Times New Roman" w:cs="Times New Roman"/>
          <w:sz w:val="24"/>
          <w:szCs w:val="24"/>
        </w:rPr>
        <w:t>________</w:t>
      </w:r>
      <w:r w:rsidRPr="00526FE1">
        <w:rPr>
          <w:rFonts w:ascii="Times New Roman" w:hAnsi="Times New Roman" w:cs="Times New Roman"/>
          <w:sz w:val="24"/>
          <w:szCs w:val="24"/>
        </w:rPr>
        <w:t>,</w:t>
      </w:r>
    </w:p>
    <w:p w:rsidR="00CE3405" w:rsidRPr="00526FE1" w:rsidRDefault="00CE3405" w:rsidP="00526FE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26FE1">
        <w:rPr>
          <w:rFonts w:ascii="Times New Roman" w:hAnsi="Times New Roman" w:cs="Times New Roman"/>
          <w:szCs w:val="24"/>
        </w:rPr>
        <w:t>(адрес места жительства ребенка с указанием</w:t>
      </w:r>
      <w:r w:rsidR="00526FE1">
        <w:rPr>
          <w:rFonts w:ascii="Times New Roman" w:hAnsi="Times New Roman" w:cs="Times New Roman"/>
          <w:szCs w:val="24"/>
        </w:rPr>
        <w:t xml:space="preserve"> </w:t>
      </w:r>
      <w:r w:rsidRPr="00526FE1">
        <w:rPr>
          <w:rFonts w:ascii="Times New Roman" w:hAnsi="Times New Roman" w:cs="Times New Roman"/>
          <w:szCs w:val="24"/>
        </w:rPr>
        <w:t>индекса)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CE3405" w:rsidRPr="00526FE1" w:rsidRDefault="00CE3405" w:rsidP="0052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405" w:rsidRPr="00D90775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526FE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(Присмотр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1.2. Форма обучения - 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в организации, осуществляющей образовательную деятельность</w:t>
      </w:r>
      <w:r w:rsidRPr="00526FE1">
        <w:rPr>
          <w:rFonts w:ascii="Times New Roman" w:hAnsi="Times New Roman" w:cs="Times New Roman"/>
          <w:sz w:val="24"/>
          <w:szCs w:val="24"/>
        </w:rPr>
        <w:t xml:space="preserve"> (</w:t>
      </w:r>
      <w:r w:rsidR="00434252" w:rsidRPr="00526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34252" w:rsidRPr="00526FE1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="00434252" w:rsidRPr="00526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26FE1">
        <w:rPr>
          <w:rFonts w:ascii="Times New Roman" w:hAnsi="Times New Roman" w:cs="Times New Roman"/>
          <w:sz w:val="24"/>
          <w:szCs w:val="24"/>
        </w:rPr>
        <w:t>)</w:t>
      </w:r>
      <w:r w:rsidR="004C327D" w:rsidRPr="00526FE1">
        <w:rPr>
          <w:rFonts w:ascii="Times New Roman" w:hAnsi="Times New Roman" w:cs="Times New Roman"/>
          <w:sz w:val="24"/>
          <w:szCs w:val="24"/>
        </w:rPr>
        <w:t>, очная</w:t>
      </w:r>
      <w:r w:rsidRPr="00526FE1">
        <w:rPr>
          <w:rFonts w:ascii="Times New Roman" w:hAnsi="Times New Roman" w:cs="Times New Roman"/>
          <w:sz w:val="24"/>
          <w:szCs w:val="24"/>
        </w:rPr>
        <w:t>.</w:t>
      </w:r>
    </w:p>
    <w:p w:rsidR="005C38DD" w:rsidRPr="00526FE1" w:rsidRDefault="00CE3405" w:rsidP="00526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78"/>
      <w:bookmarkEnd w:id="1"/>
      <w:r w:rsidRPr="00526FE1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</w:t>
      </w:r>
      <w:r w:rsidRPr="00526FE1">
        <w:rPr>
          <w:rFonts w:ascii="Times New Roman" w:hAnsi="Times New Roman"/>
          <w:sz w:val="24"/>
          <w:szCs w:val="24"/>
          <w:u w:val="single"/>
        </w:rPr>
        <w:t xml:space="preserve">Основная общеобразовательная программа дошкольного образования </w:t>
      </w:r>
      <w:r w:rsidR="00434252" w:rsidRPr="00526FE1">
        <w:rPr>
          <w:rFonts w:ascii="Times New Roman" w:hAnsi="Times New Roman"/>
          <w:sz w:val="24"/>
          <w:szCs w:val="24"/>
          <w:u w:val="single"/>
        </w:rPr>
        <w:t>МОУ «</w:t>
      </w:r>
      <w:proofErr w:type="spellStart"/>
      <w:r w:rsidR="00434252" w:rsidRPr="00526FE1">
        <w:rPr>
          <w:rFonts w:ascii="Times New Roman" w:hAnsi="Times New Roman"/>
          <w:sz w:val="24"/>
          <w:szCs w:val="24"/>
          <w:u w:val="single"/>
        </w:rPr>
        <w:t>Усть-Кульская</w:t>
      </w:r>
      <w:proofErr w:type="spellEnd"/>
      <w:r w:rsidR="00434252" w:rsidRPr="00526FE1">
        <w:rPr>
          <w:rFonts w:ascii="Times New Roman" w:hAnsi="Times New Roman"/>
          <w:sz w:val="24"/>
          <w:szCs w:val="24"/>
          <w:u w:val="single"/>
        </w:rPr>
        <w:t xml:space="preserve"> ООШ»</w:t>
      </w:r>
      <w:r w:rsidR="005C38DD" w:rsidRPr="00526FE1">
        <w:rPr>
          <w:rFonts w:ascii="Times New Roman" w:hAnsi="Times New Roman"/>
          <w:sz w:val="24"/>
          <w:szCs w:val="24"/>
        </w:rPr>
        <w:t xml:space="preserve">, разработанная с учётом комплексной программы </w:t>
      </w:r>
      <w:r w:rsidR="008E28B6" w:rsidRPr="00526FE1">
        <w:rPr>
          <w:rFonts w:ascii="Times New Roman" w:hAnsi="Times New Roman"/>
          <w:sz w:val="24"/>
          <w:szCs w:val="24"/>
        </w:rPr>
        <w:t xml:space="preserve">под  редакцией  М.А.Васильевой </w:t>
      </w:r>
      <w:r w:rsidR="005C38DD" w:rsidRPr="00526FE1">
        <w:rPr>
          <w:rFonts w:ascii="Times New Roman" w:hAnsi="Times New Roman"/>
          <w:sz w:val="24"/>
          <w:szCs w:val="24"/>
        </w:rPr>
        <w:t>«</w:t>
      </w:r>
      <w:r w:rsidR="008E28B6" w:rsidRPr="00526FE1">
        <w:rPr>
          <w:rFonts w:ascii="Times New Roman" w:hAnsi="Times New Roman"/>
          <w:sz w:val="24"/>
          <w:szCs w:val="24"/>
        </w:rPr>
        <w:t>От рождения до школы</w:t>
      </w:r>
      <w:r w:rsidR="005C38DD" w:rsidRPr="00526FE1">
        <w:rPr>
          <w:rFonts w:ascii="Times New Roman" w:hAnsi="Times New Roman"/>
          <w:sz w:val="24"/>
          <w:szCs w:val="24"/>
        </w:rPr>
        <w:t xml:space="preserve">».  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режим сокращённого дня (10,5 часов), пять раз в неделю, выходные – суббота,</w:t>
      </w:r>
      <w:r w:rsidR="008E28B6" w:rsidRPr="00526FE1">
        <w:rPr>
          <w:rFonts w:ascii="Times New Roman" w:hAnsi="Times New Roman" w:cs="Times New Roman"/>
          <w:sz w:val="24"/>
          <w:szCs w:val="24"/>
        </w:rPr>
        <w:t xml:space="preserve"> воскресенье и праздничные дни.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FE3A66" w:rsidRPr="00526FE1">
        <w:rPr>
          <w:rFonts w:ascii="Times New Roman" w:hAnsi="Times New Roman" w:cs="Times New Roman"/>
          <w:sz w:val="24"/>
          <w:szCs w:val="24"/>
        </w:rPr>
        <w:t>разновозрастную</w:t>
      </w:r>
      <w:r w:rsidR="00D90775">
        <w:rPr>
          <w:rFonts w:ascii="Times New Roman" w:hAnsi="Times New Roman" w:cs="Times New Roman"/>
          <w:sz w:val="24"/>
          <w:szCs w:val="24"/>
        </w:rPr>
        <w:t xml:space="preserve"> </w:t>
      </w:r>
      <w:r w:rsidRPr="00526FE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Pr="00526FE1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="00270FFB" w:rsidRPr="00526FE1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FE3A66" w:rsidRPr="00526FE1">
        <w:rPr>
          <w:rFonts w:ascii="Times New Roman" w:hAnsi="Times New Roman" w:cs="Times New Roman"/>
          <w:sz w:val="24"/>
          <w:szCs w:val="24"/>
        </w:rPr>
        <w:t>(</w:t>
      </w:r>
      <w:r w:rsidR="004C327D" w:rsidRPr="00526FE1">
        <w:rPr>
          <w:rFonts w:ascii="Times New Roman" w:hAnsi="Times New Roman" w:cs="Times New Roman"/>
          <w:sz w:val="24"/>
          <w:szCs w:val="24"/>
        </w:rPr>
        <w:t>старшую/ младшую</w:t>
      </w:r>
      <w:r w:rsidR="00FE3A66" w:rsidRPr="00526FE1">
        <w:rPr>
          <w:rFonts w:ascii="Times New Roman" w:hAnsi="Times New Roman" w:cs="Times New Roman"/>
          <w:sz w:val="24"/>
          <w:szCs w:val="24"/>
        </w:rPr>
        <w:t>)</w:t>
      </w:r>
      <w:r w:rsidR="004C327D" w:rsidRPr="00526FE1">
        <w:rPr>
          <w:rFonts w:ascii="Times New Roman" w:hAnsi="Times New Roman" w:cs="Times New Roman"/>
          <w:sz w:val="24"/>
          <w:szCs w:val="24"/>
        </w:rPr>
        <w:t>.</w:t>
      </w:r>
      <w:bookmarkStart w:id="2" w:name="Par86"/>
      <w:bookmarkEnd w:id="2"/>
    </w:p>
    <w:p w:rsidR="00526FE1" w:rsidRDefault="00526FE1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3405" w:rsidRPr="00526FE1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2.1.2. Использовать разнообразные формы образовательной деятельности и педагогические технологии, методики обучения и воспитания, учебные пособия и материалы.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2.1.3. Рекомендовать родителям посещение образовательных мероприятий.</w:t>
      </w:r>
    </w:p>
    <w:p w:rsidR="00CE3405" w:rsidRPr="00526FE1" w:rsidRDefault="00CE3405" w:rsidP="00526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2.1.4. Защищать право личности в случае бестактного поведения или несправедливых претензий со стороны родителей.  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lastRenderedPageBreak/>
        <w:t>- по вопросам организации и обеспечения надлежащего исполнения услуг, предусмотренных разделом Ι настоящего Договора;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2.2.4. На получение консультативной помощи специалистов и пе</w:t>
      </w:r>
      <w:r w:rsidR="0077271D" w:rsidRPr="00526FE1">
        <w:rPr>
          <w:rFonts w:ascii="Times New Roman" w:hAnsi="Times New Roman" w:cs="Times New Roman"/>
          <w:sz w:val="24"/>
          <w:szCs w:val="24"/>
        </w:rPr>
        <w:t xml:space="preserve">дагогов </w:t>
      </w:r>
      <w:r w:rsidR="00434252" w:rsidRPr="00526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34252" w:rsidRPr="00526FE1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="00434252" w:rsidRPr="00526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26FE1">
        <w:rPr>
          <w:rFonts w:ascii="Times New Roman" w:hAnsi="Times New Roman" w:cs="Times New Roman"/>
          <w:sz w:val="24"/>
          <w:szCs w:val="24"/>
        </w:rPr>
        <w:t xml:space="preserve"> по своему желанию или в случаях необходимости.</w:t>
      </w:r>
    </w:p>
    <w:p w:rsidR="00CE3405" w:rsidRPr="003D1D00" w:rsidRDefault="00CE3405" w:rsidP="003D1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недели</w:t>
      </w:r>
      <w:r w:rsidR="008E28B6" w:rsidRPr="00526FE1">
        <w:rPr>
          <w:rFonts w:ascii="Times New Roman" w:hAnsi="Times New Roman" w:cs="Times New Roman"/>
          <w:sz w:val="24"/>
          <w:szCs w:val="24"/>
        </w:rPr>
        <w:t>.</w:t>
      </w:r>
      <w:r w:rsidR="003D1D00">
        <w:rPr>
          <w:rFonts w:ascii="Times New Roman" w:hAnsi="Times New Roman" w:cs="Times New Roman"/>
          <w:sz w:val="24"/>
          <w:szCs w:val="24"/>
        </w:rPr>
        <w:t xml:space="preserve"> </w:t>
      </w:r>
      <w:r w:rsidR="003D1D00" w:rsidRPr="003D1D00">
        <w:rPr>
          <w:rFonts w:ascii="Times New Roman" w:hAnsi="Times New Roman" w:cs="Times New Roman"/>
          <w:sz w:val="24"/>
          <w:szCs w:val="24"/>
        </w:rPr>
        <w:t>П</w:t>
      </w:r>
      <w:r w:rsidRPr="003D1D00">
        <w:rPr>
          <w:rFonts w:ascii="Times New Roman" w:hAnsi="Times New Roman" w:cs="Times New Roman"/>
          <w:sz w:val="24"/>
          <w:szCs w:val="24"/>
        </w:rPr>
        <w:t>родолжительность пребывания Заказчик в образовательной организации</w:t>
      </w:r>
      <w:r w:rsidR="003D1D00" w:rsidRPr="003D1D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D1D00" w:rsidRPr="003D1D0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D1D00" w:rsidRPr="003D1D00">
        <w:rPr>
          <w:rFonts w:ascii="Times New Roman" w:hAnsi="Times New Roman" w:cs="Times New Roman"/>
          <w:sz w:val="24"/>
          <w:szCs w:val="24"/>
        </w:rPr>
        <w:t xml:space="preserve"> пятидневной недели -9,5 часов)</w:t>
      </w:r>
      <w:r w:rsidR="003D1D00">
        <w:rPr>
          <w:rFonts w:ascii="Times New Roman" w:hAnsi="Times New Roman" w:cs="Times New Roman"/>
          <w:sz w:val="24"/>
          <w:szCs w:val="24"/>
        </w:rPr>
        <w:t>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</w:t>
      </w:r>
      <w:r w:rsidR="00E50757" w:rsidRPr="00526FE1">
        <w:rPr>
          <w:rFonts w:ascii="Times New Roman" w:hAnsi="Times New Roman" w:cs="Times New Roman"/>
          <w:sz w:val="24"/>
          <w:szCs w:val="24"/>
        </w:rPr>
        <w:t>вом образ</w:t>
      </w:r>
      <w:r w:rsidR="00270FFB" w:rsidRPr="00526FE1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E50757" w:rsidRPr="00526FE1">
        <w:rPr>
          <w:rFonts w:ascii="Times New Roman" w:hAnsi="Times New Roman" w:cs="Times New Roman"/>
          <w:sz w:val="24"/>
          <w:szCs w:val="24"/>
        </w:rPr>
        <w:t>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2.2.8. Оказывать посильную помощь организации: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участвовать в оформлении групп, в субботниках;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участвовать в пополнении и обновлении развивающей среды группы.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2.2.9. Заказчик имеет право на соблюдение конфиденциальности предоставляемой им информации.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2.2.10. Заказчик разрешает организации размещать на сайте детского сада информацию, фотографии  о Воспитанниках в рамках законодательства РФ.</w:t>
      </w:r>
    </w:p>
    <w:p w:rsidR="00CE3405" w:rsidRDefault="00CE3405" w:rsidP="00526F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6FE1">
        <w:rPr>
          <w:rFonts w:ascii="Times New Roman" w:hAnsi="Times New Roman"/>
          <w:sz w:val="24"/>
          <w:szCs w:val="24"/>
        </w:rPr>
        <w:t>2.2.11</w:t>
      </w:r>
      <w:r w:rsidR="0077271D" w:rsidRPr="00526FE1">
        <w:rPr>
          <w:rFonts w:ascii="Times New Roman" w:hAnsi="Times New Roman"/>
          <w:sz w:val="24"/>
          <w:szCs w:val="24"/>
        </w:rPr>
        <w:t xml:space="preserve">. Имеет право на </w:t>
      </w:r>
      <w:proofErr w:type="spellStart"/>
      <w:proofErr w:type="gramStart"/>
      <w:r w:rsidR="003D1D00" w:rsidRPr="003D1D00">
        <w:rPr>
          <w:rFonts w:ascii="Times New Roman" w:hAnsi="Times New Roman"/>
          <w:sz w:val="24"/>
        </w:rPr>
        <w:t>на</w:t>
      </w:r>
      <w:proofErr w:type="spellEnd"/>
      <w:proofErr w:type="gramEnd"/>
      <w:r w:rsidR="003D1D00" w:rsidRPr="003D1D00">
        <w:rPr>
          <w:rFonts w:ascii="Times New Roman" w:hAnsi="Times New Roman"/>
          <w:sz w:val="24"/>
        </w:rPr>
        <w:t xml:space="preserve"> психолого-педагогическое консультирование, коррекционно</w:t>
      </w:r>
      <w:r w:rsidR="003D1D00">
        <w:rPr>
          <w:rFonts w:ascii="Times New Roman" w:hAnsi="Times New Roman"/>
          <w:sz w:val="24"/>
        </w:rPr>
        <w:t>-</w:t>
      </w:r>
      <w:r w:rsidR="003D1D00" w:rsidRPr="003D1D00">
        <w:rPr>
          <w:rFonts w:ascii="Times New Roman" w:hAnsi="Times New Roman"/>
          <w:sz w:val="24"/>
        </w:rPr>
        <w:t>развивающие и компенсирующие занятия с Воспитанниками.</w:t>
      </w:r>
    </w:p>
    <w:p w:rsidR="003D1D00" w:rsidRPr="00322895" w:rsidRDefault="003D1D00" w:rsidP="00526F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>2.2.12</w:t>
      </w:r>
      <w:r w:rsidRPr="00322895">
        <w:rPr>
          <w:rFonts w:ascii="Times New Roman" w:hAnsi="Times New Roman"/>
          <w:sz w:val="24"/>
          <w:szCs w:val="24"/>
        </w:rPr>
        <w:t xml:space="preserve">.Получать информацию </w:t>
      </w:r>
      <w:proofErr w:type="gramStart"/>
      <w:r w:rsidRPr="00322895">
        <w:rPr>
          <w:rFonts w:ascii="Times New Roman" w:hAnsi="Times New Roman"/>
          <w:sz w:val="24"/>
          <w:szCs w:val="24"/>
        </w:rPr>
        <w:t>о</w:t>
      </w:r>
      <w:proofErr w:type="gramEnd"/>
      <w:r w:rsidRPr="00322895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</w:t>
      </w:r>
      <w:r w:rsidR="00322895" w:rsidRPr="00322895">
        <w:rPr>
          <w:rFonts w:ascii="Times New Roman" w:hAnsi="Times New Roman"/>
          <w:sz w:val="24"/>
          <w:szCs w:val="24"/>
        </w:rPr>
        <w:t>ать информацию о результатах проведенных обследований.</w:t>
      </w:r>
    </w:p>
    <w:p w:rsidR="00CE3405" w:rsidRPr="00526FE1" w:rsidRDefault="0032289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</w:t>
      </w:r>
      <w:r w:rsidR="00CE3405" w:rsidRPr="00526FE1">
        <w:rPr>
          <w:rFonts w:ascii="Times New Roman" w:hAnsi="Times New Roman" w:cs="Times New Roman"/>
          <w:sz w:val="24"/>
          <w:szCs w:val="24"/>
        </w:rPr>
        <w:t>. Присутствовать при обсл</w:t>
      </w:r>
      <w:r w:rsidR="00D90775">
        <w:rPr>
          <w:rFonts w:ascii="Times New Roman" w:hAnsi="Times New Roman" w:cs="Times New Roman"/>
          <w:sz w:val="24"/>
          <w:szCs w:val="24"/>
        </w:rPr>
        <w:t xml:space="preserve">едовании детей </w:t>
      </w:r>
      <w:proofErr w:type="spellStart"/>
      <w:r w:rsidR="00D90775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CE3405" w:rsidRPr="00526FE1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="00CE3405" w:rsidRPr="00526FE1">
        <w:rPr>
          <w:rFonts w:ascii="Times New Roman" w:hAnsi="Times New Roman" w:cs="Times New Roman"/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CE3405" w:rsidRPr="00526FE1" w:rsidRDefault="0032289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</w:t>
      </w:r>
      <w:r w:rsidR="00CE3405" w:rsidRPr="00526FE1">
        <w:rPr>
          <w:rFonts w:ascii="Times New Roman" w:hAnsi="Times New Roman" w:cs="Times New Roman"/>
          <w:sz w:val="24"/>
          <w:szCs w:val="24"/>
        </w:rPr>
        <w:t>. Имеет право на обращение с жалобой (в письменной форме) к администрации организации в случаях нарушения прав ребёнка или нарушения работником норм профессионального поведения.</w:t>
      </w:r>
    </w:p>
    <w:p w:rsidR="00CE3405" w:rsidRPr="00526FE1" w:rsidRDefault="0032289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</w:t>
      </w:r>
      <w:r w:rsidR="00CE3405" w:rsidRPr="00526FE1">
        <w:rPr>
          <w:rFonts w:ascii="Times New Roman" w:hAnsi="Times New Roman" w:cs="Times New Roman"/>
          <w:sz w:val="24"/>
          <w:szCs w:val="24"/>
        </w:rPr>
        <w:t>. Имеет право на участие в формировании дополнительных источников финансирования и изыскании материальных сре</w:t>
      </w:r>
      <w:proofErr w:type="gramStart"/>
      <w:r w:rsidR="00CE3405" w:rsidRPr="00526F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3405" w:rsidRPr="00526FE1">
        <w:rPr>
          <w:rFonts w:ascii="Times New Roman" w:hAnsi="Times New Roman" w:cs="Times New Roman"/>
          <w:sz w:val="24"/>
          <w:szCs w:val="24"/>
        </w:rPr>
        <w:t xml:space="preserve">я осуществления уставной деятельности </w:t>
      </w:r>
      <w:r w:rsidR="00434252" w:rsidRPr="00526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34252" w:rsidRPr="00526FE1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="00434252" w:rsidRPr="00526FE1">
        <w:rPr>
          <w:rFonts w:ascii="Times New Roman" w:hAnsi="Times New Roman" w:cs="Times New Roman"/>
          <w:sz w:val="24"/>
          <w:szCs w:val="24"/>
        </w:rPr>
        <w:t xml:space="preserve"> ООШ»</w:t>
      </w:r>
      <w:r w:rsidR="00CE3405" w:rsidRPr="00526FE1">
        <w:rPr>
          <w:rFonts w:ascii="Times New Roman" w:hAnsi="Times New Roman" w:cs="Times New Roman"/>
          <w:sz w:val="24"/>
          <w:szCs w:val="24"/>
        </w:rPr>
        <w:t>.</w:t>
      </w:r>
    </w:p>
    <w:p w:rsidR="00CE3405" w:rsidRPr="00526FE1" w:rsidRDefault="0032289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</w:t>
      </w:r>
      <w:r w:rsidR="00CE3405" w:rsidRPr="00526FE1">
        <w:rPr>
          <w:rFonts w:ascii="Times New Roman" w:hAnsi="Times New Roman" w:cs="Times New Roman"/>
          <w:sz w:val="24"/>
          <w:szCs w:val="24"/>
        </w:rPr>
        <w:t>. Заказчик имеет право получать в установленном законодательством порядке компенсацию части родительской платы.</w:t>
      </w:r>
      <w:r w:rsidR="00337A71" w:rsidRPr="00526FE1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Иркутской области от 30 апреля 2009 г. N 133-ПП "О компенсации части родительской платы"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#Par74" w:tooltip="Ссылка на текущий документ" w:history="1">
        <w:r w:rsidRPr="00526F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D90775">
        <w:t xml:space="preserve"> </w:t>
      </w:r>
      <w:r w:rsidRPr="00526FE1">
        <w:rPr>
          <w:rFonts w:ascii="Times New Roman" w:hAnsi="Times New Roman" w:cs="Times New Roman"/>
          <w:sz w:val="24"/>
          <w:szCs w:val="24"/>
        </w:rPr>
        <w:t>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</w:t>
      </w:r>
      <w:r w:rsidRPr="00526FE1">
        <w:rPr>
          <w:rFonts w:ascii="Times New Roman" w:hAnsi="Times New Roman" w:cs="Times New Roman"/>
          <w:sz w:val="24"/>
          <w:szCs w:val="24"/>
        </w:rPr>
        <w:lastRenderedPageBreak/>
        <w:t>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8#Par78" w:tooltip="Ссылка на текущий документ" w:history="1">
        <w:r w:rsidRPr="00526F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526F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2.3.8.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26FE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26FE1">
        <w:rPr>
          <w:rFonts w:ascii="Times New Roman" w:hAnsi="Times New Roman" w:cs="Times New Roman"/>
          <w:sz w:val="24"/>
          <w:szCs w:val="24"/>
        </w:rPr>
        <w:t>. N 273-ФЗ "Об образовании</w:t>
      </w:r>
      <w:proofErr w:type="gramEnd"/>
      <w:r w:rsidR="00D90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в Российской Федерации"), необходимыми для организации учебной деятельности и создания развивающей предметно-пространственной среды (часть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инвентарём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обновляемыми образовательными ресурсами, в том числе расходными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материалами, спортивным, оздоровительным оборудованием, инвентарём (пункт 3.6.3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6FE1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26FE1">
        <w:rPr>
          <w:rFonts w:ascii="Times New Roman" w:hAnsi="Times New Roman" w:cs="Times New Roman"/>
          <w:sz w:val="24"/>
          <w:szCs w:val="24"/>
        </w:rPr>
        <w:t>. N 1155).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2.3.9. Обеспечивать    Воспитанника    необходимым    сбалансированным </w:t>
      </w:r>
      <w:r w:rsidR="00434252" w:rsidRPr="00526FE1">
        <w:rPr>
          <w:rFonts w:ascii="Times New Roman" w:hAnsi="Times New Roman" w:cs="Times New Roman"/>
          <w:sz w:val="24"/>
          <w:szCs w:val="24"/>
          <w:u w:val="single"/>
        </w:rPr>
        <w:t>тр</w:t>
      </w:r>
      <w:r w:rsidR="00CD1D49" w:rsidRPr="00526FE1">
        <w:rPr>
          <w:rFonts w:ascii="Times New Roman" w:hAnsi="Times New Roman" w:cs="Times New Roman"/>
          <w:sz w:val="24"/>
          <w:szCs w:val="24"/>
          <w:u w:val="single"/>
        </w:rPr>
        <w:t>ёх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разовым</w:t>
      </w:r>
      <w:r w:rsidR="00526F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6FE1">
        <w:rPr>
          <w:rFonts w:ascii="Times New Roman" w:hAnsi="Times New Roman" w:cs="Times New Roman"/>
          <w:sz w:val="24"/>
          <w:szCs w:val="24"/>
        </w:rPr>
        <w:t>питанием</w:t>
      </w:r>
      <w:r w:rsidR="00434252" w:rsidRPr="00526FE1">
        <w:rPr>
          <w:rFonts w:ascii="Times New Roman" w:hAnsi="Times New Roman" w:cs="Times New Roman"/>
          <w:sz w:val="24"/>
          <w:szCs w:val="24"/>
        </w:rPr>
        <w:t>.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2.3.10. Уведомить Заказчика о нецелесообразности оказания Воспитаннику образовательной услуги в объёме, предусмотренном    </w:t>
      </w:r>
      <w:hyperlink r:id="rId8" w:anchor="Par74#Par74" w:tooltip="Ссылка на текущий документ" w:history="1">
        <w:r w:rsidRPr="00526F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526FE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2.3.11.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26FE1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26FE1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E3405" w:rsidRPr="00526FE1" w:rsidRDefault="00CE3405" w:rsidP="0052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</w:t>
      </w:r>
      <w:r w:rsidRPr="00526FE1">
        <w:rPr>
          <w:rFonts w:ascii="Times New Roman" w:hAnsi="Times New Roman" w:cs="Times New Roman"/>
          <w:sz w:val="24"/>
          <w:szCs w:val="24"/>
        </w:rPr>
        <w:lastRenderedPageBreak/>
        <w:t>заболевания.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2.4.9. Заказчик обязан не допускать пропусков детьми посещения детского сада без уважительной причины. Не предупреждение или несвоевременное предупреждение об отсутствии ребёнка не освобождает родителей (законных представителей) от оплаты за дни отсутствия.</w:t>
      </w:r>
    </w:p>
    <w:p w:rsidR="00CE3405" w:rsidRPr="00526FE1" w:rsidRDefault="00CE3405" w:rsidP="00526F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6FE1">
        <w:rPr>
          <w:rFonts w:ascii="Times New Roman" w:hAnsi="Times New Roman"/>
          <w:sz w:val="24"/>
          <w:szCs w:val="24"/>
        </w:rPr>
        <w:t xml:space="preserve">2.4.10. </w:t>
      </w:r>
      <w:r w:rsidRPr="00526FE1">
        <w:rPr>
          <w:rFonts w:ascii="Times New Roman" w:hAnsi="Times New Roman"/>
          <w:color w:val="000000"/>
          <w:sz w:val="24"/>
          <w:szCs w:val="24"/>
        </w:rPr>
        <w:t xml:space="preserve">Приводить ребенка </w:t>
      </w:r>
      <w:proofErr w:type="gramStart"/>
      <w:r w:rsidRPr="00526FE1">
        <w:rPr>
          <w:rFonts w:ascii="Times New Roman" w:hAnsi="Times New Roman"/>
          <w:color w:val="000000"/>
          <w:sz w:val="24"/>
          <w:szCs w:val="24"/>
        </w:rPr>
        <w:t>чистым</w:t>
      </w:r>
      <w:proofErr w:type="gramEnd"/>
      <w:r w:rsidRPr="00526FE1">
        <w:rPr>
          <w:rFonts w:ascii="Times New Roman" w:hAnsi="Times New Roman"/>
          <w:color w:val="000000"/>
          <w:sz w:val="24"/>
          <w:szCs w:val="24"/>
        </w:rPr>
        <w:t>, опрятным, по сезону одетым. По необходимости со сменной одеждой.</w:t>
      </w:r>
    </w:p>
    <w:p w:rsidR="00CE3405" w:rsidRPr="00526FE1" w:rsidRDefault="00CE3405" w:rsidP="00526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1">
        <w:rPr>
          <w:rFonts w:ascii="Times New Roman" w:hAnsi="Times New Roman"/>
          <w:color w:val="000000"/>
          <w:sz w:val="24"/>
          <w:szCs w:val="24"/>
        </w:rPr>
        <w:t xml:space="preserve">2.4.11. </w:t>
      </w:r>
      <w:r w:rsidRPr="00526FE1">
        <w:rPr>
          <w:rFonts w:ascii="Times New Roman" w:hAnsi="Times New Roman"/>
          <w:sz w:val="24"/>
          <w:szCs w:val="24"/>
        </w:rPr>
        <w:t>Обеспечить ребёнка спортивной формой (хлопчатобумажные шорты, футболка, носочки, чешки) для проведения физкультурного занятия.</w:t>
      </w:r>
    </w:p>
    <w:p w:rsidR="00CE3405" w:rsidRPr="00526FE1" w:rsidRDefault="00CE3405" w:rsidP="00526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1">
        <w:rPr>
          <w:rFonts w:ascii="Times New Roman" w:hAnsi="Times New Roman"/>
          <w:sz w:val="24"/>
          <w:szCs w:val="24"/>
        </w:rPr>
        <w:t>2.4.12. Заказчик обязан лично приводить и забирать ребёнка из детского сада. Право передачи ребёнка другому совершеннолетнему лицу может предоставляться только по личному письменному заявлению родителя (законного представителя) с указанием паспортных данных и степени родства (знакомства).</w:t>
      </w:r>
    </w:p>
    <w:p w:rsidR="00526FE1" w:rsidRDefault="00526FE1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</w:p>
    <w:p w:rsidR="00CE3405" w:rsidRPr="00526FE1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526FE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526FE1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8E28B6" w:rsidRPr="00526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FE1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5C38DD" w:rsidRPr="00F26EA5" w:rsidRDefault="00CE3405" w:rsidP="00F26EA5">
      <w:pPr>
        <w:rPr>
          <w:rFonts w:ascii="Times New Roman" w:hAnsi="Times New Roman"/>
          <w:sz w:val="24"/>
          <w:szCs w:val="24"/>
        </w:rPr>
      </w:pPr>
      <w:bookmarkStart w:id="4" w:name="Par144"/>
      <w:bookmarkEnd w:id="4"/>
      <w:r w:rsidRPr="00F10BBD">
        <w:rPr>
          <w:rFonts w:ascii="Times New Roman" w:hAnsi="Times New Roman"/>
          <w:sz w:val="24"/>
          <w:szCs w:val="24"/>
        </w:rPr>
        <w:t>3.1.</w:t>
      </w:r>
      <w:r w:rsidR="005C38DD" w:rsidRPr="00F10BBD">
        <w:rPr>
          <w:rFonts w:ascii="Times New Roman" w:hAnsi="Times New Roman"/>
          <w:sz w:val="24"/>
          <w:szCs w:val="24"/>
        </w:rPr>
        <w:t>Учредителем ОО установлена родительская плата</w:t>
      </w:r>
      <w:r w:rsidR="00A96E63" w:rsidRPr="00F10BBD">
        <w:rPr>
          <w:rFonts w:ascii="Times New Roman" w:hAnsi="Times New Roman"/>
          <w:sz w:val="24"/>
          <w:szCs w:val="24"/>
        </w:rPr>
        <w:t xml:space="preserve">. </w:t>
      </w:r>
      <w:r w:rsidR="00F10BBD" w:rsidRPr="00F10BBD">
        <w:rPr>
          <w:rFonts w:ascii="Times New Roman" w:hAnsi="Times New Roman"/>
          <w:sz w:val="24"/>
          <w:szCs w:val="24"/>
        </w:rPr>
        <w:t xml:space="preserve">В целях социальной поддержки детей, посещающих муниципальные дошкольные образовательные учреждения, дошкольные  группы при  муниципальных  общеобразовательных  учреждениях  </w:t>
      </w:r>
      <w:proofErr w:type="spellStart"/>
      <w:r w:rsidR="00F10BBD" w:rsidRPr="00F10BBD">
        <w:rPr>
          <w:rFonts w:ascii="Times New Roman" w:hAnsi="Times New Roman"/>
          <w:sz w:val="24"/>
          <w:szCs w:val="24"/>
        </w:rPr>
        <w:t>Тулунского</w:t>
      </w:r>
      <w:proofErr w:type="spellEnd"/>
      <w:r w:rsidR="00F10BBD" w:rsidRPr="00F10BBD">
        <w:rPr>
          <w:rFonts w:ascii="Times New Roman" w:hAnsi="Times New Roman"/>
          <w:sz w:val="24"/>
          <w:szCs w:val="24"/>
        </w:rPr>
        <w:t xml:space="preserve"> муниципального района, руководствуясь Федеральным  Законом  Российской Федерации  от 29.12.2012 г. № 273-ФЗ «Об образовании в РФ»</w:t>
      </w:r>
      <w:proofErr w:type="gramStart"/>
      <w:r w:rsidR="00F10BBD" w:rsidRPr="00F10BBD">
        <w:rPr>
          <w:rFonts w:ascii="Times New Roman" w:hAnsi="Times New Roman"/>
          <w:sz w:val="24"/>
          <w:szCs w:val="24"/>
        </w:rPr>
        <w:t>,Ф</w:t>
      </w:r>
      <w:proofErr w:type="gramEnd"/>
      <w:r w:rsidR="00F10BBD" w:rsidRPr="00F10BBD">
        <w:rPr>
          <w:rFonts w:ascii="Times New Roman" w:hAnsi="Times New Roman"/>
          <w:sz w:val="24"/>
          <w:szCs w:val="24"/>
        </w:rPr>
        <w:t xml:space="preserve">едеральным законом от 06.10.2003г. </w:t>
      </w:r>
      <w:r w:rsidR="00F10BBD" w:rsidRPr="00F10BBD">
        <w:rPr>
          <w:rFonts w:ascii="Times New Roman" w:hAnsi="Times New Roman"/>
          <w:bCs/>
          <w:sz w:val="24"/>
          <w:szCs w:val="24"/>
        </w:rPr>
        <w:t xml:space="preserve">№131-ФЗ «Об общих принципах организации местного самоуправления в Российской Федерации», руководствуясь  постановлением  Правительства  Иркутской области  от  30.09.2015 года № 498-пп «Об  установлении  максимального  размера  родительской  платы  за  присмотр  и  уход  за  детьми  в  государственных  и  муниципальных  образовательных  организациях  Иркутской  области, реализующих  образовательную  программу  дошкольного  образования» </w:t>
      </w:r>
      <w:proofErr w:type="gramStart"/>
      <w:r w:rsidR="00F10BBD" w:rsidRPr="00F10BB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F10BBD" w:rsidRPr="00F10BBD">
        <w:rPr>
          <w:rFonts w:ascii="Times New Roman" w:hAnsi="Times New Roman"/>
          <w:bCs/>
          <w:sz w:val="24"/>
          <w:szCs w:val="24"/>
        </w:rPr>
        <w:t>с  изменениями  на 24.11.2021 г.), ст. 22 Устава муниципального образования  «</w:t>
      </w:r>
      <w:proofErr w:type="spellStart"/>
      <w:r w:rsidR="00F10BBD" w:rsidRPr="00F10BBD">
        <w:rPr>
          <w:rFonts w:ascii="Times New Roman" w:hAnsi="Times New Roman"/>
          <w:bCs/>
          <w:sz w:val="24"/>
          <w:szCs w:val="24"/>
        </w:rPr>
        <w:t>Тулунский</w:t>
      </w:r>
      <w:proofErr w:type="spellEnd"/>
      <w:r w:rsidR="00F10BBD" w:rsidRPr="00F10BBD">
        <w:rPr>
          <w:rFonts w:ascii="Times New Roman" w:hAnsi="Times New Roman"/>
          <w:bCs/>
          <w:sz w:val="24"/>
          <w:szCs w:val="24"/>
        </w:rPr>
        <w:t xml:space="preserve"> район</w:t>
      </w:r>
      <w:r w:rsidR="00F10BBD" w:rsidRPr="00F26EA5">
        <w:rPr>
          <w:rFonts w:ascii="Times New Roman" w:hAnsi="Times New Roman"/>
          <w:bCs/>
          <w:sz w:val="24"/>
          <w:szCs w:val="24"/>
        </w:rPr>
        <w:t>»,</w:t>
      </w:r>
      <w:r w:rsidR="00F26EA5" w:rsidRPr="00F26EA5">
        <w:rPr>
          <w:rFonts w:ascii="Times New Roman" w:hAnsi="Times New Roman"/>
          <w:bCs/>
          <w:sz w:val="24"/>
          <w:szCs w:val="24"/>
        </w:rPr>
        <w:t xml:space="preserve"> </w:t>
      </w:r>
      <w:r w:rsidR="005C38DD" w:rsidRPr="00F26EA5">
        <w:rPr>
          <w:rFonts w:ascii="Times New Roman" w:hAnsi="Times New Roman"/>
          <w:sz w:val="24"/>
          <w:szCs w:val="24"/>
        </w:rPr>
        <w:t>Приказ</w:t>
      </w:r>
      <w:r w:rsidR="00F10BBD" w:rsidRPr="00F26EA5">
        <w:rPr>
          <w:rFonts w:ascii="Times New Roman" w:hAnsi="Times New Roman"/>
          <w:sz w:val="24"/>
          <w:szCs w:val="24"/>
        </w:rPr>
        <w:t>ом</w:t>
      </w:r>
      <w:r w:rsidR="005C38DD" w:rsidRPr="00F26EA5">
        <w:rPr>
          <w:rFonts w:ascii="Times New Roman" w:hAnsi="Times New Roman"/>
          <w:sz w:val="24"/>
          <w:szCs w:val="24"/>
        </w:rPr>
        <w:t xml:space="preserve"> Управления образования «Об установлении платы, взимаемой с родителей (законных представителей) </w:t>
      </w:r>
      <w:r w:rsidR="00F26EA5" w:rsidRPr="00F26EA5">
        <w:rPr>
          <w:rFonts w:ascii="Times New Roman" w:hAnsi="Times New Roman"/>
          <w:sz w:val="24"/>
          <w:szCs w:val="24"/>
        </w:rPr>
        <w:t>за присмотр и уход за детьми в м</w:t>
      </w:r>
      <w:r w:rsidR="005C38DD" w:rsidRPr="00F26EA5">
        <w:rPr>
          <w:rFonts w:ascii="Times New Roman" w:hAnsi="Times New Roman"/>
          <w:sz w:val="24"/>
          <w:szCs w:val="24"/>
        </w:rPr>
        <w:t>униципаль</w:t>
      </w:r>
      <w:r w:rsidR="00F26EA5" w:rsidRPr="00F26EA5">
        <w:rPr>
          <w:rFonts w:ascii="Times New Roman" w:hAnsi="Times New Roman"/>
          <w:sz w:val="24"/>
          <w:szCs w:val="24"/>
        </w:rPr>
        <w:t>ных дошкольных образовательных у</w:t>
      </w:r>
      <w:r w:rsidR="005C38DD" w:rsidRPr="00F26EA5">
        <w:rPr>
          <w:rFonts w:ascii="Times New Roman" w:hAnsi="Times New Roman"/>
          <w:sz w:val="24"/>
          <w:szCs w:val="24"/>
        </w:rPr>
        <w:t xml:space="preserve">чреждениях, </w:t>
      </w:r>
      <w:r w:rsidR="00F26EA5" w:rsidRPr="00F26EA5">
        <w:rPr>
          <w:rFonts w:ascii="Times New Roman" w:hAnsi="Times New Roman"/>
          <w:sz w:val="24"/>
          <w:szCs w:val="24"/>
        </w:rPr>
        <w:t xml:space="preserve">дошкольных   группах при муниципальных   общеобразовательных </w:t>
      </w:r>
      <w:proofErr w:type="gramStart"/>
      <w:r w:rsidR="00F26EA5" w:rsidRPr="00F26EA5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F26EA5" w:rsidRPr="00F26EA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26EA5" w:rsidRPr="00F26EA5">
        <w:rPr>
          <w:rFonts w:ascii="Times New Roman" w:hAnsi="Times New Roman"/>
          <w:sz w:val="24"/>
          <w:szCs w:val="24"/>
        </w:rPr>
        <w:t>Тулунского</w:t>
      </w:r>
      <w:proofErr w:type="spellEnd"/>
      <w:r w:rsidR="00F26EA5" w:rsidRPr="00F26EA5">
        <w:rPr>
          <w:rFonts w:ascii="Times New Roman" w:hAnsi="Times New Roman"/>
          <w:sz w:val="24"/>
          <w:szCs w:val="24"/>
        </w:rPr>
        <w:t xml:space="preserve"> муниципального   района </w:t>
      </w:r>
      <w:r w:rsidR="00F10BBD" w:rsidRPr="00F26EA5">
        <w:rPr>
          <w:rFonts w:ascii="Times New Roman" w:hAnsi="Times New Roman"/>
          <w:sz w:val="24"/>
          <w:szCs w:val="24"/>
        </w:rPr>
        <w:t>№ 154 от 01.12.2021</w:t>
      </w:r>
      <w:r w:rsidR="005C38DD" w:rsidRPr="00F26EA5">
        <w:rPr>
          <w:rFonts w:ascii="Times New Roman" w:hAnsi="Times New Roman"/>
          <w:sz w:val="24"/>
          <w:szCs w:val="24"/>
        </w:rPr>
        <w:t xml:space="preserve"> года</w:t>
      </w:r>
      <w:r w:rsidR="008E28B6" w:rsidRPr="00F26EA5">
        <w:rPr>
          <w:rFonts w:ascii="Times New Roman" w:hAnsi="Times New Roman"/>
          <w:sz w:val="24"/>
          <w:szCs w:val="24"/>
        </w:rPr>
        <w:t>.</w:t>
      </w:r>
    </w:p>
    <w:p w:rsidR="005C38DD" w:rsidRPr="00F26EA5" w:rsidRDefault="005C38DD" w:rsidP="00A00A79">
      <w:pPr>
        <w:pStyle w:val="a4"/>
        <w:spacing w:before="0" w:beforeAutospacing="0" w:after="0" w:afterAutospacing="0"/>
        <w:ind w:firstLine="708"/>
      </w:pPr>
      <w:r w:rsidRPr="00526FE1">
        <w:t>Стоимость услуг Исполнителя по присмотру и уходу за Воспитанником (далее - родительска</w:t>
      </w:r>
      <w:r w:rsidR="00CD1D49" w:rsidRPr="00526FE1">
        <w:t xml:space="preserve">я плата) </w:t>
      </w:r>
      <w:r w:rsidR="009E027C">
        <w:rPr>
          <w:u w:val="single"/>
        </w:rPr>
        <w:t xml:space="preserve">составляет </w:t>
      </w:r>
      <w:r w:rsidRPr="00526FE1">
        <w:rPr>
          <w:u w:val="single"/>
        </w:rPr>
        <w:t>одно</w:t>
      </w:r>
      <w:r w:rsidR="009E027C">
        <w:rPr>
          <w:u w:val="single"/>
        </w:rPr>
        <w:t xml:space="preserve">го </w:t>
      </w:r>
      <w:proofErr w:type="spellStart"/>
      <w:r w:rsidR="009E027C">
        <w:rPr>
          <w:u w:val="single"/>
        </w:rPr>
        <w:t>детодня</w:t>
      </w:r>
      <w:proofErr w:type="spellEnd"/>
      <w:r w:rsidR="009E027C">
        <w:rPr>
          <w:u w:val="single"/>
        </w:rPr>
        <w:t xml:space="preserve"> </w:t>
      </w:r>
      <w:r w:rsidR="00F26EA5">
        <w:rPr>
          <w:u w:val="single"/>
        </w:rPr>
        <w:t>92</w:t>
      </w:r>
      <w:r w:rsidR="008E28B6" w:rsidRPr="00526FE1">
        <w:rPr>
          <w:u w:val="single"/>
        </w:rPr>
        <w:t xml:space="preserve"> </w:t>
      </w:r>
      <w:r w:rsidR="009E027C">
        <w:rPr>
          <w:u w:val="single"/>
        </w:rPr>
        <w:t>р.</w:t>
      </w:r>
      <w:r w:rsidR="00F26EA5">
        <w:rPr>
          <w:u w:val="single"/>
        </w:rPr>
        <w:t>09</w:t>
      </w:r>
      <w:r w:rsidR="008E28B6" w:rsidRPr="00526FE1">
        <w:rPr>
          <w:u w:val="single"/>
        </w:rPr>
        <w:t xml:space="preserve"> </w:t>
      </w:r>
      <w:proofErr w:type="gramStart"/>
      <w:r w:rsidR="009E027C">
        <w:rPr>
          <w:u w:val="single"/>
        </w:rPr>
        <w:t>к</w:t>
      </w:r>
      <w:proofErr w:type="gramEnd"/>
      <w:r w:rsidR="009E027C">
        <w:rPr>
          <w:u w:val="single"/>
        </w:rPr>
        <w:t>. (</w:t>
      </w:r>
      <w:r w:rsidR="00CB4BCC">
        <w:rPr>
          <w:u w:val="single"/>
        </w:rPr>
        <w:t>на питание) и 5</w:t>
      </w:r>
      <w:r w:rsidR="008E28B6" w:rsidRPr="00526FE1">
        <w:rPr>
          <w:u w:val="single"/>
        </w:rPr>
        <w:t xml:space="preserve"> </w:t>
      </w:r>
      <w:r w:rsidR="00CB4BCC">
        <w:rPr>
          <w:u w:val="single"/>
        </w:rPr>
        <w:t>р.</w:t>
      </w:r>
      <w:r w:rsidR="008E28B6" w:rsidRPr="00526FE1">
        <w:rPr>
          <w:u w:val="single"/>
        </w:rPr>
        <w:t xml:space="preserve"> </w:t>
      </w:r>
      <w:r w:rsidR="009E027C">
        <w:rPr>
          <w:u w:val="single"/>
        </w:rPr>
        <w:t>(</w:t>
      </w:r>
      <w:r w:rsidR="00CD1D49" w:rsidRPr="00526FE1">
        <w:rPr>
          <w:u w:val="single"/>
        </w:rPr>
        <w:t>на хоз</w:t>
      </w:r>
      <w:r w:rsidR="008E28B6" w:rsidRPr="00526FE1">
        <w:rPr>
          <w:u w:val="single"/>
        </w:rPr>
        <w:t>яйственные товары)</w:t>
      </w:r>
      <w:r w:rsidR="00D525AE">
        <w:rPr>
          <w:u w:val="single"/>
        </w:rPr>
        <w:t>, итого</w:t>
      </w:r>
      <w:r w:rsidR="009E027C">
        <w:rPr>
          <w:u w:val="single"/>
        </w:rPr>
        <w:t xml:space="preserve">: </w:t>
      </w:r>
      <w:r w:rsidR="00F26EA5">
        <w:rPr>
          <w:u w:val="single"/>
        </w:rPr>
        <w:t>97</w:t>
      </w:r>
      <w:r w:rsidR="009E027C">
        <w:rPr>
          <w:u w:val="single"/>
        </w:rPr>
        <w:t xml:space="preserve"> р.</w:t>
      </w:r>
      <w:r w:rsidR="00F26EA5">
        <w:rPr>
          <w:u w:val="single"/>
        </w:rPr>
        <w:t>09</w:t>
      </w:r>
      <w:r w:rsidR="00CD1D49" w:rsidRPr="00526FE1">
        <w:rPr>
          <w:u w:val="single"/>
        </w:rPr>
        <w:t>к</w:t>
      </w:r>
      <w:r w:rsidR="00CD1D49" w:rsidRPr="00F26EA5">
        <w:t>.</w:t>
      </w:r>
      <w:r w:rsidR="00F26EA5" w:rsidRPr="00F26EA5">
        <w:t>_______________________________________________________</w:t>
      </w:r>
    </w:p>
    <w:p w:rsidR="00CE3405" w:rsidRPr="00F26EA5" w:rsidRDefault="00CE3405" w:rsidP="00526FE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26EA5">
        <w:rPr>
          <w:rFonts w:ascii="Times New Roman" w:hAnsi="Times New Roman" w:cs="Times New Roman"/>
          <w:szCs w:val="24"/>
        </w:rPr>
        <w:t>(стоимость в рублях)</w:t>
      </w:r>
    </w:p>
    <w:p w:rsidR="00CE3405" w:rsidRPr="00526FE1" w:rsidRDefault="00CE3405" w:rsidP="00526F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FE1"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26FE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26FE1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Федерации").</w:t>
      </w:r>
      <w:proofErr w:type="gramEnd"/>
    </w:p>
    <w:p w:rsidR="00A96E63" w:rsidRPr="00A96E63" w:rsidRDefault="00A96E63" w:rsidP="00526FE1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A96E63">
        <w:rPr>
          <w:rFonts w:ascii="Times New Roman" w:hAnsi="Times New Roman" w:cs="Times New Roman"/>
          <w:sz w:val="24"/>
        </w:rPr>
        <w:t>Постановление Правительства Иркутской области от 30 апреля 2009 г. N 133-ПП "О компенсации части родительской платы" Установлена родителям (законным представителям)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компенсация части родительской платы на первого ребенка в размере 20 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</w:t>
      </w:r>
      <w:proofErr w:type="gramEnd"/>
      <w:r w:rsidRPr="00A96E63">
        <w:rPr>
          <w:rFonts w:ascii="Times New Roman" w:hAnsi="Times New Roman" w:cs="Times New Roman"/>
          <w:sz w:val="24"/>
        </w:rPr>
        <w:t xml:space="preserve"> ребенка - в размере 50 процентов и на третьего ребенка и последующих детей - в размере 70 процентов размера указанной родительской платы. 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 </w:t>
      </w:r>
      <w:r w:rsidRPr="00A96E63">
        <w:rPr>
          <w:rFonts w:ascii="Times New Roman" w:hAnsi="Times New Roman" w:cs="Times New Roman"/>
          <w:sz w:val="24"/>
        </w:rPr>
        <w:lastRenderedPageBreak/>
        <w:t>Порядок обращения за компенсацией, а также порядок ее выплаты устанавливаются министерством социального развития, опеки и попечительства Иркутской области.</w:t>
      </w:r>
      <w:r w:rsidRPr="00A96E63">
        <w:rPr>
          <w:rFonts w:ascii="Times New Roman" w:hAnsi="Times New Roman" w:cs="Times New Roman"/>
          <w:sz w:val="32"/>
          <w:szCs w:val="24"/>
        </w:rPr>
        <w:t xml:space="preserve"> </w:t>
      </w:r>
    </w:p>
    <w:p w:rsidR="00CE3405" w:rsidRPr="00526FE1" w:rsidRDefault="00CE3405" w:rsidP="00526F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E3405" w:rsidRPr="00526FE1" w:rsidRDefault="008E28B6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 </w:t>
      </w:r>
      <w:r w:rsidR="00CE3405" w:rsidRPr="00526FE1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 xml:space="preserve">обязан производить оплату ежемесячно, не позднее </w:t>
      </w:r>
      <w:r w:rsidRPr="00526FE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E3405" w:rsidRPr="00526FE1">
        <w:rPr>
          <w:rFonts w:ascii="Times New Roman" w:hAnsi="Times New Roman" w:cs="Times New Roman"/>
          <w:sz w:val="24"/>
          <w:szCs w:val="24"/>
          <w:u w:val="single"/>
        </w:rPr>
        <w:t>5 числа.</w:t>
      </w:r>
    </w:p>
    <w:p w:rsidR="00CE3405" w:rsidRPr="00526FE1" w:rsidRDefault="00CE3405" w:rsidP="00526FE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26FE1">
        <w:rPr>
          <w:rFonts w:ascii="Times New Roman" w:hAnsi="Times New Roman" w:cs="Times New Roman"/>
          <w:szCs w:val="24"/>
        </w:rPr>
        <w:t>(период оплаты)</w:t>
      </w:r>
    </w:p>
    <w:p w:rsidR="00CE3405" w:rsidRPr="00526FE1" w:rsidRDefault="00CE3405" w:rsidP="00526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3.4. Оплата производится  на расчётный счёт образовательной организации.</w:t>
      </w:r>
    </w:p>
    <w:p w:rsidR="00CE3405" w:rsidRPr="00526FE1" w:rsidRDefault="00CE3405" w:rsidP="00526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3.5. Исполнитель вправе попросить Заказчика произвести предоплату родительской платы на начало учебного года.</w:t>
      </w:r>
    </w:p>
    <w:p w:rsidR="00526FE1" w:rsidRDefault="00526FE1" w:rsidP="00526F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End w:id="5"/>
    </w:p>
    <w:p w:rsidR="00CE3405" w:rsidRPr="00526FE1" w:rsidRDefault="00CE3405" w:rsidP="00526F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 xml:space="preserve">IV. </w:t>
      </w:r>
      <w:bookmarkStart w:id="6" w:name="Par191"/>
      <w:bookmarkEnd w:id="6"/>
      <w:r w:rsidRPr="00526FE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  <w:r w:rsidR="008E28B6" w:rsidRPr="00526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FE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8E28B6" w:rsidRPr="00526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FE1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4.2. В установленном законодательством Российской Федерации порядке Исполнитель несёт ответственность: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за невыполнение функций, определённых Уставом организации;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- за реализацию основной общеобразовательной программы дошкольного образования </w:t>
      </w:r>
      <w:r w:rsidR="00434252" w:rsidRPr="00526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34252" w:rsidRPr="00526FE1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="00434252" w:rsidRPr="00526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26FE1">
        <w:rPr>
          <w:rFonts w:ascii="Times New Roman" w:hAnsi="Times New Roman" w:cs="Times New Roman"/>
          <w:sz w:val="24"/>
          <w:szCs w:val="24"/>
        </w:rPr>
        <w:t xml:space="preserve"> не в полном объёме, а также за её качество;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за соответствие применяемых форм, методов и средств организации образовательного процесса возрастным и психофизиологическим особенностям детей.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4.3. </w:t>
      </w:r>
      <w:r w:rsidR="00434252" w:rsidRPr="00526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34252" w:rsidRPr="00526FE1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="00434252" w:rsidRPr="00526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26FE1">
        <w:rPr>
          <w:rFonts w:ascii="Times New Roman" w:hAnsi="Times New Roman" w:cs="Times New Roman"/>
          <w:sz w:val="24"/>
          <w:szCs w:val="24"/>
        </w:rPr>
        <w:t xml:space="preserve"> не несёт ответственность: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за отказ родителей от образовательных или оздоровительных мероприятий, влекущий за собой ухудшение психического, соматического и социального благополучия ребёнка;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- за качество образовательного процесса в случае отказа родителей принимать участие в организованных образовательных мероприятиях, не выполняют рекомендации педагогов.</w:t>
      </w:r>
      <w:bookmarkStart w:id="7" w:name="Par213"/>
      <w:bookmarkEnd w:id="7"/>
    </w:p>
    <w:p w:rsidR="00526FE1" w:rsidRDefault="00526FE1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3405" w:rsidRPr="00526FE1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5.1. Условия, на которых заключён настоящий Договор, могут быть изменены по соглашению сторон.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26F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E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26FE1" w:rsidRDefault="00526FE1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</w:p>
    <w:p w:rsidR="00CE3405" w:rsidRPr="00526FE1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6.1.  Договор  заключается с «___»</w:t>
      </w:r>
      <w:r w:rsidR="00FE3A66" w:rsidRPr="00526FE1">
        <w:rPr>
          <w:rFonts w:ascii="Times New Roman" w:hAnsi="Times New Roman" w:cs="Times New Roman"/>
          <w:sz w:val="24"/>
          <w:szCs w:val="24"/>
        </w:rPr>
        <w:t xml:space="preserve"> ____________ 20___ года  по  31.05</w:t>
      </w:r>
      <w:r w:rsidRPr="00526FE1">
        <w:rPr>
          <w:rFonts w:ascii="Times New Roman" w:hAnsi="Times New Roman" w:cs="Times New Roman"/>
          <w:sz w:val="24"/>
          <w:szCs w:val="24"/>
        </w:rPr>
        <w:t>.20___ года  и  вступает в  силу  с  момента  подписания его  обеими  Сторонами.</w:t>
      </w:r>
    </w:p>
    <w:p w:rsidR="00CE3405" w:rsidRPr="00526FE1" w:rsidRDefault="00526FE1" w:rsidP="00526F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6FE1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526FE1">
        <w:rPr>
          <w:rFonts w:ascii="Times New Roman" w:hAnsi="Times New Roman"/>
          <w:bCs/>
          <w:color w:val="000000"/>
          <w:sz w:val="24"/>
          <w:szCs w:val="24"/>
        </w:rPr>
        <w:tab/>
      </w:r>
      <w:r w:rsidR="00CE3405" w:rsidRPr="00526FE1">
        <w:rPr>
          <w:rFonts w:ascii="Times New Roman" w:hAnsi="Times New Roman"/>
          <w:bCs/>
          <w:color w:val="000000"/>
          <w:sz w:val="24"/>
          <w:szCs w:val="24"/>
        </w:rPr>
        <w:t>Договор  может  быть  продлён  до  конца  пребывания  ребёнка  в  организации при  условии  выполнения  родителями  всех  обязательств  по  договору.</w:t>
      </w:r>
    </w:p>
    <w:p w:rsidR="00CE3405" w:rsidRPr="00526FE1" w:rsidRDefault="00CE3405" w:rsidP="00526F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6FE1">
        <w:rPr>
          <w:rFonts w:ascii="Times New Roman" w:hAnsi="Times New Roman"/>
          <w:bCs/>
          <w:color w:val="000000"/>
          <w:sz w:val="24"/>
          <w:szCs w:val="24"/>
        </w:rPr>
        <w:t xml:space="preserve">Договор   продлён  с «____» ____________20__ года  по  </w:t>
      </w:r>
      <w:r w:rsidR="00FE3A66" w:rsidRPr="00526FE1">
        <w:rPr>
          <w:rFonts w:ascii="Times New Roman" w:hAnsi="Times New Roman"/>
          <w:bCs/>
          <w:color w:val="000000"/>
          <w:sz w:val="24"/>
          <w:szCs w:val="24"/>
        </w:rPr>
        <w:t>31.05</w:t>
      </w:r>
      <w:r w:rsidRPr="00526FE1">
        <w:rPr>
          <w:rFonts w:ascii="Times New Roman" w:hAnsi="Times New Roman"/>
          <w:bCs/>
          <w:color w:val="000000"/>
          <w:sz w:val="24"/>
          <w:szCs w:val="24"/>
        </w:rPr>
        <w:t xml:space="preserve">.20___ года </w:t>
      </w:r>
    </w:p>
    <w:p w:rsidR="00CE3405" w:rsidRPr="00526FE1" w:rsidRDefault="00CE3405" w:rsidP="00526F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6FE1">
        <w:rPr>
          <w:rFonts w:ascii="Times New Roman" w:hAnsi="Times New Roman"/>
          <w:bCs/>
          <w:color w:val="000000"/>
          <w:sz w:val="24"/>
          <w:szCs w:val="24"/>
        </w:rPr>
        <w:t xml:space="preserve">Договор   продлён  с «____» ____________20__ года  по  </w:t>
      </w:r>
      <w:r w:rsidR="00FE3A66" w:rsidRPr="00526FE1">
        <w:rPr>
          <w:rFonts w:ascii="Times New Roman" w:hAnsi="Times New Roman"/>
          <w:bCs/>
          <w:color w:val="000000"/>
          <w:sz w:val="24"/>
          <w:szCs w:val="24"/>
        </w:rPr>
        <w:t>31.05</w:t>
      </w:r>
      <w:r w:rsidRPr="00526FE1">
        <w:rPr>
          <w:rFonts w:ascii="Times New Roman" w:hAnsi="Times New Roman"/>
          <w:bCs/>
          <w:color w:val="000000"/>
          <w:sz w:val="24"/>
          <w:szCs w:val="24"/>
        </w:rPr>
        <w:t xml:space="preserve">.20___ года 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00468E" w:rsidRPr="00526FE1">
        <w:rPr>
          <w:rFonts w:ascii="Times New Roman" w:hAnsi="Times New Roman" w:cs="Times New Roman"/>
          <w:sz w:val="24"/>
          <w:szCs w:val="24"/>
        </w:rPr>
        <w:t xml:space="preserve">2 </w:t>
      </w:r>
      <w:r w:rsidRPr="00526FE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путём переговоров, разрешаются в судебном порядке, </w:t>
      </w:r>
      <w:r w:rsidRPr="00526FE1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E3405" w:rsidRPr="00526FE1" w:rsidRDefault="00CE3405" w:rsidP="00526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FE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15A59" w:rsidRDefault="00D15A59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</w:p>
    <w:p w:rsidR="00CE3405" w:rsidRPr="00526FE1" w:rsidRDefault="00CE3405" w:rsidP="00526F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6FE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2"/>
        <w:gridCol w:w="5965"/>
      </w:tblGrid>
      <w:tr w:rsidR="00CE3405" w:rsidRPr="00526FE1" w:rsidTr="00D90775">
        <w:trPr>
          <w:trHeight w:val="80"/>
        </w:trPr>
        <w:tc>
          <w:tcPr>
            <w:tcW w:w="4202" w:type="dxa"/>
          </w:tcPr>
          <w:p w:rsidR="00CE3405" w:rsidRPr="00526FE1" w:rsidRDefault="00CE3405" w:rsidP="0052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«Исполнитель»</w:t>
            </w:r>
          </w:p>
          <w:p w:rsidR="00CE3405" w:rsidRPr="00526FE1" w:rsidRDefault="00CE3405" w:rsidP="0052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405" w:rsidRPr="00526FE1" w:rsidRDefault="00CE3405" w:rsidP="00526FE1">
            <w:pPr>
              <w:pStyle w:val="3"/>
              <w:spacing w:after="0"/>
              <w:rPr>
                <w:sz w:val="24"/>
                <w:szCs w:val="24"/>
              </w:rPr>
            </w:pPr>
            <w:r w:rsidRPr="00526FE1">
              <w:rPr>
                <w:sz w:val="24"/>
                <w:szCs w:val="24"/>
              </w:rPr>
              <w:t xml:space="preserve">Муниципальное </w:t>
            </w:r>
          </w:p>
          <w:p w:rsidR="00CE3405" w:rsidRPr="00526FE1" w:rsidRDefault="00CE3405" w:rsidP="00526FE1">
            <w:pPr>
              <w:pStyle w:val="3"/>
              <w:spacing w:after="0"/>
              <w:rPr>
                <w:sz w:val="24"/>
                <w:szCs w:val="24"/>
              </w:rPr>
            </w:pPr>
            <w:r w:rsidRPr="00526FE1">
              <w:rPr>
                <w:sz w:val="24"/>
                <w:szCs w:val="24"/>
              </w:rPr>
              <w:t>образовательное учреждение</w:t>
            </w:r>
          </w:p>
          <w:p w:rsidR="00CE3405" w:rsidRPr="00526FE1" w:rsidRDefault="00CE3405" w:rsidP="00526FE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526FE1">
              <w:rPr>
                <w:sz w:val="24"/>
                <w:szCs w:val="24"/>
              </w:rPr>
              <w:t>«</w:t>
            </w:r>
            <w:proofErr w:type="spellStart"/>
            <w:r w:rsidR="0000468E" w:rsidRPr="00526FE1">
              <w:rPr>
                <w:sz w:val="24"/>
                <w:szCs w:val="24"/>
              </w:rPr>
              <w:t>Усть-Кульская</w:t>
            </w:r>
            <w:proofErr w:type="spellEnd"/>
            <w:r w:rsidR="0000468E" w:rsidRPr="00526FE1">
              <w:rPr>
                <w:sz w:val="24"/>
                <w:szCs w:val="24"/>
              </w:rPr>
              <w:t xml:space="preserve"> основная общеобразовательная школа</w:t>
            </w:r>
            <w:r w:rsidRPr="00526FE1">
              <w:rPr>
                <w:sz w:val="24"/>
                <w:szCs w:val="24"/>
              </w:rPr>
              <w:t xml:space="preserve">» </w:t>
            </w:r>
            <w:r w:rsidR="0000468E" w:rsidRPr="00526FE1">
              <w:rPr>
                <w:sz w:val="24"/>
                <w:szCs w:val="24"/>
              </w:rPr>
              <w:t>с</w:t>
            </w:r>
            <w:r w:rsidRPr="00526FE1">
              <w:rPr>
                <w:sz w:val="24"/>
                <w:szCs w:val="24"/>
              </w:rPr>
              <w:t xml:space="preserve">. </w:t>
            </w:r>
            <w:r w:rsidR="0000468E" w:rsidRPr="00526FE1">
              <w:rPr>
                <w:sz w:val="24"/>
                <w:szCs w:val="24"/>
              </w:rPr>
              <w:t>Усть-Кульск</w:t>
            </w:r>
          </w:p>
          <w:p w:rsidR="00CE3405" w:rsidRPr="00526FE1" w:rsidRDefault="00CE3405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526FE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 xml:space="preserve"> 6652</w:t>
            </w:r>
            <w:r w:rsidR="0000468E" w:rsidRPr="00526FE1">
              <w:rPr>
                <w:rFonts w:ascii="Times New Roman" w:hAnsi="Times New Roman"/>
                <w:sz w:val="24"/>
                <w:szCs w:val="24"/>
              </w:rPr>
              <w:t>42</w:t>
            </w:r>
            <w:r w:rsidR="00FB7895" w:rsidRPr="00526FE1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 </w:t>
            </w:r>
          </w:p>
          <w:p w:rsidR="00CE3405" w:rsidRPr="00526FE1" w:rsidRDefault="00CE3405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526FE1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52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FE1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526F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3405" w:rsidRPr="00526FE1" w:rsidRDefault="0000468E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с. Усть-Кульск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9-2</w:t>
            </w:r>
          </w:p>
          <w:p w:rsidR="00CE3405" w:rsidRPr="00526FE1" w:rsidRDefault="00CE3405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405" w:rsidRPr="00526FE1" w:rsidRDefault="0000468E" w:rsidP="0052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9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М</w:t>
            </w:r>
            <w:r w:rsidR="00FB7895" w:rsidRPr="00526FE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526FE1">
              <w:rPr>
                <w:rFonts w:ascii="Times New Roman" w:hAnsi="Times New Roman"/>
                <w:sz w:val="24"/>
                <w:szCs w:val="24"/>
              </w:rPr>
              <w:t>Усть-Кульская</w:t>
            </w:r>
            <w:proofErr w:type="spellEnd"/>
            <w:r w:rsidRPr="00526FE1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FB7895" w:rsidRPr="00526F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3405" w:rsidRPr="00526FE1" w:rsidRDefault="00526FE1" w:rsidP="00526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 w:rsidR="0000468E" w:rsidRPr="00526FE1"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68E" w:rsidRPr="00526FE1">
              <w:rPr>
                <w:rFonts w:ascii="Times New Roman" w:hAnsi="Times New Roman"/>
                <w:sz w:val="24"/>
                <w:szCs w:val="24"/>
              </w:rPr>
              <w:t>Л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68E" w:rsidRPr="00526FE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6FE1" w:rsidRDefault="00526FE1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405" w:rsidRPr="00526FE1" w:rsidRDefault="00CE3405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 xml:space="preserve">М.П.       </w:t>
            </w:r>
          </w:p>
          <w:p w:rsidR="00CE3405" w:rsidRPr="00526FE1" w:rsidRDefault="00CE3405" w:rsidP="00526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E3405" w:rsidRPr="00526FE1" w:rsidRDefault="00CE3405" w:rsidP="00526FE1">
            <w:pPr>
              <w:spacing w:after="0" w:line="240" w:lineRule="auto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«Заказчик»</w:t>
            </w:r>
          </w:p>
          <w:p w:rsidR="00CE3405" w:rsidRPr="00526FE1" w:rsidRDefault="00CE3405" w:rsidP="00526FE1">
            <w:pPr>
              <w:spacing w:after="0" w:line="240" w:lineRule="auto"/>
              <w:ind w:left="476"/>
              <w:rPr>
                <w:rFonts w:ascii="Times New Roman" w:hAnsi="Times New Roman"/>
                <w:b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E3405" w:rsidRPr="00526FE1" w:rsidRDefault="00CE3405" w:rsidP="00526FE1">
            <w:pPr>
              <w:spacing w:after="0" w:line="240" w:lineRule="auto"/>
              <w:ind w:left="476" w:firstLine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26FE1">
              <w:rPr>
                <w:rFonts w:ascii="Times New Roman" w:hAnsi="Times New Roman"/>
                <w:sz w:val="20"/>
                <w:szCs w:val="24"/>
              </w:rPr>
              <w:t>(Ф.И.О. полностью)</w:t>
            </w:r>
          </w:p>
          <w:p w:rsidR="00CE3405" w:rsidRPr="00526FE1" w:rsidRDefault="00CE3405" w:rsidP="00526FE1">
            <w:pPr>
              <w:spacing w:after="0" w:line="240" w:lineRule="auto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Паспорт: №</w:t>
            </w:r>
            <w:r w:rsidR="0052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_______ серия</w:t>
            </w:r>
            <w:r w:rsidR="0052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FE1" w:rsidRPr="00526FE1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</w:t>
            </w:r>
            <w:r w:rsidR="00526FE1" w:rsidRPr="00526FE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E3405" w:rsidRPr="00526FE1" w:rsidRDefault="00CE3405" w:rsidP="00526FE1">
            <w:pPr>
              <w:spacing w:after="0" w:line="240" w:lineRule="auto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 xml:space="preserve">Кем и когда  </w:t>
            </w:r>
            <w:proofErr w:type="gramStart"/>
            <w:r w:rsidRPr="00526FE1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526FE1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____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E3405" w:rsidRPr="00526FE1" w:rsidRDefault="00526FE1" w:rsidP="00526FE1">
            <w:pPr>
              <w:spacing w:after="0" w:line="240" w:lineRule="auto"/>
              <w:ind w:left="4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CE3405" w:rsidRPr="00526FE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E3405" w:rsidRPr="00526FE1" w:rsidRDefault="00CE3405" w:rsidP="00526FE1">
            <w:pPr>
              <w:pStyle w:val="ConsPlusCell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26F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26FE1">
              <w:rPr>
                <w:rFonts w:ascii="Times New Roman" w:hAnsi="Times New Roman" w:cs="Times New Roman"/>
                <w:sz w:val="24"/>
                <w:szCs w:val="24"/>
              </w:rPr>
              <w:t xml:space="preserve">______     </w:t>
            </w:r>
          </w:p>
          <w:p w:rsidR="00CE3405" w:rsidRPr="00526FE1" w:rsidRDefault="00CE3405" w:rsidP="00526FE1">
            <w:pPr>
              <w:pStyle w:val="ConsPlusCell"/>
              <w:ind w:left="476"/>
              <w:jc w:val="center"/>
              <w:rPr>
                <w:rFonts w:ascii="Times New Roman" w:hAnsi="Times New Roman" w:cs="Times New Roman"/>
                <w:szCs w:val="24"/>
              </w:rPr>
            </w:pPr>
            <w:r w:rsidRPr="00526FE1">
              <w:rPr>
                <w:rFonts w:ascii="Times New Roman" w:hAnsi="Times New Roman" w:cs="Times New Roman"/>
                <w:szCs w:val="24"/>
              </w:rPr>
              <w:t>(адрес места жительства, контактные данные)</w:t>
            </w:r>
          </w:p>
          <w:p w:rsidR="00CE3405" w:rsidRPr="00526FE1" w:rsidRDefault="00CE3405" w:rsidP="00526FE1">
            <w:pPr>
              <w:spacing w:after="0" w:line="240" w:lineRule="auto"/>
              <w:ind w:lef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E3405" w:rsidRPr="00526FE1" w:rsidRDefault="00CE3405" w:rsidP="00526FE1">
            <w:pPr>
              <w:spacing w:after="0" w:line="240" w:lineRule="auto"/>
              <w:ind w:left="476" w:firstLine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26FE1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CE3405" w:rsidRPr="00526FE1" w:rsidRDefault="00CE3405" w:rsidP="00526FE1">
            <w:pPr>
              <w:spacing w:after="0" w:line="240" w:lineRule="auto"/>
              <w:ind w:left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4"/>
                <w:szCs w:val="24"/>
              </w:rPr>
              <w:t>С уставом, лицензией, другими локальными актами ознакомлен; второй экземпляр договора получен на руки __________</w:t>
            </w:r>
            <w:r w:rsidR="00526FE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526FE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E3405" w:rsidRPr="00526FE1" w:rsidRDefault="00CE3405" w:rsidP="00526FE1">
            <w:pPr>
              <w:spacing w:after="0" w:line="240" w:lineRule="auto"/>
              <w:ind w:left="476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E1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</w:tr>
    </w:tbl>
    <w:p w:rsidR="00CA1718" w:rsidRDefault="00CA1718" w:rsidP="00526FE1">
      <w:pPr>
        <w:spacing w:line="240" w:lineRule="auto"/>
      </w:pPr>
      <w:bookmarkStart w:id="10" w:name="Par253"/>
      <w:bookmarkEnd w:id="10"/>
    </w:p>
    <w:sectPr w:rsidR="00CA1718" w:rsidSect="00D90775">
      <w:footerReference w:type="default" r:id="rId9"/>
      <w:pgSz w:w="11906" w:h="16838"/>
      <w:pgMar w:top="720" w:right="720" w:bottom="720" w:left="720" w:header="284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CE" w:rsidRDefault="00CD41CE" w:rsidP="0000468E">
      <w:pPr>
        <w:spacing w:after="0" w:line="240" w:lineRule="auto"/>
      </w:pPr>
      <w:r>
        <w:separator/>
      </w:r>
    </w:p>
  </w:endnote>
  <w:endnote w:type="continuationSeparator" w:id="1">
    <w:p w:rsidR="00CD41CE" w:rsidRDefault="00CD41CE" w:rsidP="0000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313936"/>
      <w:docPartObj>
        <w:docPartGallery w:val="Page Numbers (Bottom of Page)"/>
        <w:docPartUnique/>
      </w:docPartObj>
    </w:sdtPr>
    <w:sdtContent>
      <w:p w:rsidR="00CD41CE" w:rsidRDefault="00051922">
        <w:pPr>
          <w:pStyle w:val="a9"/>
          <w:jc w:val="right"/>
        </w:pPr>
        <w:fldSimple w:instr="PAGE   \* MERGEFORMAT">
          <w:r w:rsidR="00F26EA5">
            <w:rPr>
              <w:noProof/>
            </w:rPr>
            <w:t>4</w:t>
          </w:r>
        </w:fldSimple>
      </w:p>
    </w:sdtContent>
  </w:sdt>
  <w:p w:rsidR="00CD41CE" w:rsidRDefault="00CD41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CE" w:rsidRDefault="00CD41CE" w:rsidP="0000468E">
      <w:pPr>
        <w:spacing w:after="0" w:line="240" w:lineRule="auto"/>
      </w:pPr>
      <w:r>
        <w:separator/>
      </w:r>
    </w:p>
  </w:footnote>
  <w:footnote w:type="continuationSeparator" w:id="1">
    <w:p w:rsidR="00CD41CE" w:rsidRDefault="00CD41CE" w:rsidP="0000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405"/>
    <w:rsid w:val="0000468E"/>
    <w:rsid w:val="00051922"/>
    <w:rsid w:val="00090781"/>
    <w:rsid w:val="000F77C0"/>
    <w:rsid w:val="0014253F"/>
    <w:rsid w:val="0021073F"/>
    <w:rsid w:val="002147AE"/>
    <w:rsid w:val="002243BC"/>
    <w:rsid w:val="00270FFB"/>
    <w:rsid w:val="00322895"/>
    <w:rsid w:val="00337A71"/>
    <w:rsid w:val="003D1D00"/>
    <w:rsid w:val="003E4380"/>
    <w:rsid w:val="00434252"/>
    <w:rsid w:val="004C327D"/>
    <w:rsid w:val="00526FE1"/>
    <w:rsid w:val="005C38DD"/>
    <w:rsid w:val="005D23AB"/>
    <w:rsid w:val="0077271D"/>
    <w:rsid w:val="007768DD"/>
    <w:rsid w:val="008E28B6"/>
    <w:rsid w:val="009B661D"/>
    <w:rsid w:val="009E027C"/>
    <w:rsid w:val="00A00A79"/>
    <w:rsid w:val="00A66FD4"/>
    <w:rsid w:val="00A96E63"/>
    <w:rsid w:val="00AC6EAE"/>
    <w:rsid w:val="00AD7339"/>
    <w:rsid w:val="00B44644"/>
    <w:rsid w:val="00B702AD"/>
    <w:rsid w:val="00B76CEA"/>
    <w:rsid w:val="00C94A74"/>
    <w:rsid w:val="00CA1718"/>
    <w:rsid w:val="00CB4BCC"/>
    <w:rsid w:val="00CD1D49"/>
    <w:rsid w:val="00CD41CE"/>
    <w:rsid w:val="00CE3405"/>
    <w:rsid w:val="00D15A59"/>
    <w:rsid w:val="00D525AE"/>
    <w:rsid w:val="00D90775"/>
    <w:rsid w:val="00E50757"/>
    <w:rsid w:val="00EA132B"/>
    <w:rsid w:val="00F10BBD"/>
    <w:rsid w:val="00F26EA5"/>
    <w:rsid w:val="00FB7895"/>
    <w:rsid w:val="00FC7D3F"/>
    <w:rsid w:val="00FE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5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E3405"/>
    <w:rPr>
      <w:color w:val="0000FF"/>
      <w:u w:val="single"/>
    </w:rPr>
  </w:style>
  <w:style w:type="paragraph" w:styleId="2">
    <w:name w:val="Body Text 2"/>
    <w:basedOn w:val="a"/>
    <w:link w:val="20"/>
    <w:rsid w:val="00CE340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3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E340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C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6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0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6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5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E3405"/>
    <w:rPr>
      <w:color w:val="0000FF"/>
      <w:u w:val="single"/>
    </w:rPr>
  </w:style>
  <w:style w:type="paragraph" w:styleId="2">
    <w:name w:val="Body Text 2"/>
    <w:basedOn w:val="a"/>
    <w:link w:val="20"/>
    <w:rsid w:val="00CE340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3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E340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C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6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0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6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5;&#1086;&#1074;&#1099;&#1081;%20&#1076;&#1086;&#1075;&#1086;&#1074;&#1086;&#1088;%20&#1089;%20&#1088;&#1086;&#1076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5;&#1086;&#1074;&#1099;&#1081;%20&#1076;&#1086;&#1075;&#1086;&#1074;&#1086;&#1088;%20&#1089;%20&#1088;&#1086;&#1076;..do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5;&#1086;&#1074;&#1099;&#1081;%20&#1076;&#1086;&#1075;&#1086;&#1074;&#1086;&#1088;%20&#1089;%20&#1088;&#1086;&#1076;.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ASUS</cp:lastModifiedBy>
  <cp:revision>18</cp:revision>
  <cp:lastPrinted>2020-08-17T01:19:00Z</cp:lastPrinted>
  <dcterms:created xsi:type="dcterms:W3CDTF">2015-12-22T05:02:00Z</dcterms:created>
  <dcterms:modified xsi:type="dcterms:W3CDTF">2021-12-07T23:20:00Z</dcterms:modified>
</cp:coreProperties>
</file>